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3C80" w14:textId="77777777" w:rsidR="003506B3" w:rsidRPr="003506B3" w:rsidRDefault="00F5282D" w:rsidP="002F0E22">
      <w:pPr>
        <w:spacing w:line="240" w:lineRule="auto"/>
        <w:jc w:val="center"/>
        <w:rPr>
          <w:rFonts w:ascii="Times New Roman" w:hAnsi="Times New Roman" w:cs="Times New Roman"/>
          <w:b/>
        </w:rPr>
      </w:pPr>
      <w:r>
        <w:rPr>
          <w:rFonts w:ascii="Times New Roman" w:hAnsi="Times New Roman" w:cs="Times New Roman"/>
          <w:b/>
        </w:rPr>
        <w:t xml:space="preserve">      </w:t>
      </w:r>
      <w:r w:rsidR="003506B3" w:rsidRPr="003506B3">
        <w:rPr>
          <w:rFonts w:ascii="Times New Roman" w:hAnsi="Times New Roman" w:cs="Times New Roman"/>
          <w:b/>
        </w:rPr>
        <w:t>OAKVIEW JUVENILE RESIDENTIAL CENTER</w:t>
      </w:r>
    </w:p>
    <w:p w14:paraId="1333CA01" w14:textId="77777777" w:rsidR="003506B3" w:rsidRPr="003506B3" w:rsidRDefault="003506B3" w:rsidP="002F0E22">
      <w:pPr>
        <w:spacing w:line="240" w:lineRule="auto"/>
        <w:jc w:val="center"/>
        <w:rPr>
          <w:rFonts w:ascii="Times New Roman" w:hAnsi="Times New Roman" w:cs="Times New Roman"/>
          <w:b/>
        </w:rPr>
      </w:pPr>
      <w:r w:rsidRPr="003506B3">
        <w:rPr>
          <w:rFonts w:ascii="Times New Roman" w:hAnsi="Times New Roman" w:cs="Times New Roman"/>
          <w:b/>
        </w:rPr>
        <w:t>EXECUTIVE BOARD MEETING</w:t>
      </w:r>
    </w:p>
    <w:p w14:paraId="4ACA3F56" w14:textId="546AF1A2" w:rsidR="00D24774" w:rsidRDefault="00EA6AC5" w:rsidP="00D24774">
      <w:pPr>
        <w:spacing w:line="240" w:lineRule="auto"/>
        <w:jc w:val="center"/>
        <w:rPr>
          <w:rFonts w:ascii="Times New Roman" w:hAnsi="Times New Roman" w:cs="Times New Roman"/>
          <w:b/>
        </w:rPr>
      </w:pPr>
      <w:r>
        <w:rPr>
          <w:rFonts w:ascii="Times New Roman" w:hAnsi="Times New Roman" w:cs="Times New Roman"/>
          <w:b/>
        </w:rPr>
        <w:t>April 10, 2024</w:t>
      </w:r>
    </w:p>
    <w:p w14:paraId="5B3E6B45" w14:textId="233B8AE2" w:rsidR="005A2DC4" w:rsidRDefault="000220ED" w:rsidP="00D24774">
      <w:pPr>
        <w:spacing w:line="240" w:lineRule="auto"/>
        <w:jc w:val="center"/>
        <w:rPr>
          <w:rFonts w:ascii="Times New Roman" w:hAnsi="Times New Roman" w:cs="Times New Roman"/>
          <w:b/>
        </w:rPr>
      </w:pPr>
      <w:r>
        <w:rPr>
          <w:rFonts w:ascii="Times New Roman" w:hAnsi="Times New Roman" w:cs="Times New Roman"/>
          <w:b/>
        </w:rPr>
        <w:t>5</w:t>
      </w:r>
      <w:r w:rsidR="003506B3" w:rsidRPr="003506B3">
        <w:rPr>
          <w:rFonts w:ascii="Times New Roman" w:hAnsi="Times New Roman" w:cs="Times New Roman"/>
          <w:b/>
        </w:rPr>
        <w:t>:00 p.m.</w:t>
      </w:r>
    </w:p>
    <w:p w14:paraId="2F6B7640" w14:textId="1729B5B0" w:rsidR="008C58A9" w:rsidRDefault="003506B3" w:rsidP="002F0E22">
      <w:pPr>
        <w:spacing w:line="240" w:lineRule="auto"/>
        <w:rPr>
          <w:rFonts w:ascii="Times New Roman" w:hAnsi="Times New Roman" w:cs="Times New Roman"/>
        </w:rPr>
      </w:pPr>
      <w:r w:rsidRPr="003506B3">
        <w:rPr>
          <w:rFonts w:ascii="Times New Roman" w:hAnsi="Times New Roman" w:cs="Times New Roman"/>
        </w:rPr>
        <w:t xml:space="preserve">Board members in attendance </w:t>
      </w:r>
      <w:r>
        <w:rPr>
          <w:rFonts w:ascii="Times New Roman" w:hAnsi="Times New Roman" w:cs="Times New Roman"/>
        </w:rPr>
        <w:t xml:space="preserve">were Judges </w:t>
      </w:r>
      <w:r w:rsidR="00D24774">
        <w:rPr>
          <w:rFonts w:ascii="Times New Roman" w:hAnsi="Times New Roman" w:cs="Times New Roman"/>
        </w:rPr>
        <w:t>Noble</w:t>
      </w:r>
      <w:r w:rsidR="00A5430D">
        <w:rPr>
          <w:rFonts w:ascii="Times New Roman" w:hAnsi="Times New Roman" w:cs="Times New Roman"/>
        </w:rPr>
        <w:t xml:space="preserve">, </w:t>
      </w:r>
      <w:r w:rsidR="004F3FA3">
        <w:rPr>
          <w:rFonts w:ascii="Times New Roman" w:hAnsi="Times New Roman" w:cs="Times New Roman"/>
        </w:rPr>
        <w:t>Peters</w:t>
      </w:r>
      <w:r w:rsidR="00604D9A">
        <w:rPr>
          <w:rFonts w:ascii="Times New Roman" w:hAnsi="Times New Roman" w:cs="Times New Roman"/>
        </w:rPr>
        <w:t>,</w:t>
      </w:r>
      <w:r w:rsidR="004F3FA3">
        <w:rPr>
          <w:rFonts w:ascii="Times New Roman" w:hAnsi="Times New Roman" w:cs="Times New Roman"/>
        </w:rPr>
        <w:t xml:space="preserve"> </w:t>
      </w:r>
      <w:r w:rsidR="00AE7DB4">
        <w:rPr>
          <w:rFonts w:ascii="Times New Roman" w:hAnsi="Times New Roman" w:cs="Times New Roman"/>
        </w:rPr>
        <w:t xml:space="preserve">Riddle, </w:t>
      </w:r>
      <w:r w:rsidR="001D4C38">
        <w:rPr>
          <w:rFonts w:ascii="Times New Roman" w:hAnsi="Times New Roman" w:cs="Times New Roman"/>
        </w:rPr>
        <w:t xml:space="preserve">and </w:t>
      </w:r>
      <w:r w:rsidR="00FD1DF1">
        <w:rPr>
          <w:rFonts w:ascii="Times New Roman" w:hAnsi="Times New Roman" w:cs="Times New Roman"/>
        </w:rPr>
        <w:t>Davies</w:t>
      </w:r>
      <w:r w:rsidR="001D4C38">
        <w:rPr>
          <w:rFonts w:ascii="Times New Roman" w:hAnsi="Times New Roman" w:cs="Times New Roman"/>
        </w:rPr>
        <w:t xml:space="preserve"> </w:t>
      </w:r>
      <w:r w:rsidR="00373524">
        <w:rPr>
          <w:rFonts w:ascii="Times New Roman" w:hAnsi="Times New Roman" w:cs="Times New Roman"/>
        </w:rPr>
        <w:t xml:space="preserve">of the Executive Board.  </w:t>
      </w:r>
      <w:r w:rsidR="00006F04">
        <w:rPr>
          <w:rFonts w:ascii="Times New Roman" w:hAnsi="Times New Roman" w:cs="Times New Roman"/>
        </w:rPr>
        <w:t>Also,</w:t>
      </w:r>
      <w:r w:rsidR="00005057">
        <w:rPr>
          <w:rFonts w:ascii="Times New Roman" w:hAnsi="Times New Roman" w:cs="Times New Roman"/>
        </w:rPr>
        <w:t xml:space="preserve"> in attendance w</w:t>
      </w:r>
      <w:r w:rsidR="00EA6AC5">
        <w:rPr>
          <w:rFonts w:ascii="Times New Roman" w:hAnsi="Times New Roman" w:cs="Times New Roman"/>
        </w:rPr>
        <w:t>ere</w:t>
      </w:r>
      <w:r w:rsidR="00005057">
        <w:rPr>
          <w:rFonts w:ascii="Times New Roman" w:hAnsi="Times New Roman" w:cs="Times New Roman"/>
        </w:rPr>
        <w:t xml:space="preserve"> John Rowan</w:t>
      </w:r>
      <w:r w:rsidR="006D7A25">
        <w:rPr>
          <w:rFonts w:ascii="Times New Roman" w:hAnsi="Times New Roman" w:cs="Times New Roman"/>
        </w:rPr>
        <w:t>, Todd Mizer,</w:t>
      </w:r>
      <w:r w:rsidR="006B30F2">
        <w:rPr>
          <w:rFonts w:ascii="Times New Roman" w:hAnsi="Times New Roman" w:cs="Times New Roman"/>
        </w:rPr>
        <w:t xml:space="preserve"> </w:t>
      </w:r>
      <w:r w:rsidR="00EA6AC5">
        <w:rPr>
          <w:rFonts w:ascii="Times New Roman" w:hAnsi="Times New Roman" w:cs="Times New Roman"/>
        </w:rPr>
        <w:t>Crystal Smith, Mike Horn, and Sierra Matthews</w:t>
      </w:r>
      <w:r w:rsidR="00005057">
        <w:rPr>
          <w:rFonts w:ascii="Times New Roman" w:hAnsi="Times New Roman" w:cs="Times New Roman"/>
        </w:rPr>
        <w:t xml:space="preserve"> </w:t>
      </w:r>
      <w:r w:rsidR="00373524">
        <w:rPr>
          <w:rFonts w:ascii="Times New Roman" w:hAnsi="Times New Roman" w:cs="Times New Roman"/>
        </w:rPr>
        <w:t>of Oakview</w:t>
      </w:r>
      <w:r w:rsidR="007553E8">
        <w:rPr>
          <w:rFonts w:ascii="Times New Roman" w:hAnsi="Times New Roman" w:cs="Times New Roman"/>
        </w:rPr>
        <w:t xml:space="preserve">. </w:t>
      </w:r>
    </w:p>
    <w:p w14:paraId="5D2A35EC" w14:textId="3A598B00" w:rsidR="009D5C31" w:rsidRDefault="009D5C31" w:rsidP="001D6649">
      <w:pPr>
        <w:spacing w:line="240" w:lineRule="auto"/>
        <w:rPr>
          <w:rFonts w:ascii="Times New Roman" w:hAnsi="Times New Roman" w:cs="Times New Roman"/>
        </w:rPr>
      </w:pPr>
      <w:r>
        <w:rPr>
          <w:rFonts w:ascii="Times New Roman" w:hAnsi="Times New Roman" w:cs="Times New Roman"/>
        </w:rPr>
        <w:t xml:space="preserve">Minutes from the </w:t>
      </w:r>
      <w:r w:rsidR="003A71F1">
        <w:rPr>
          <w:rFonts w:ascii="Times New Roman" w:hAnsi="Times New Roman" w:cs="Times New Roman"/>
        </w:rPr>
        <w:t xml:space="preserve">July 12, </w:t>
      </w:r>
      <w:proofErr w:type="gramStart"/>
      <w:r w:rsidR="003A71F1">
        <w:rPr>
          <w:rFonts w:ascii="Times New Roman" w:hAnsi="Times New Roman" w:cs="Times New Roman"/>
        </w:rPr>
        <w:t>2023</w:t>
      </w:r>
      <w:proofErr w:type="gramEnd"/>
      <w:r>
        <w:rPr>
          <w:rFonts w:ascii="Times New Roman" w:hAnsi="Times New Roman" w:cs="Times New Roman"/>
        </w:rPr>
        <w:t xml:space="preserve"> meeting </w:t>
      </w:r>
      <w:r w:rsidR="008766AC">
        <w:rPr>
          <w:rFonts w:ascii="Times New Roman" w:hAnsi="Times New Roman" w:cs="Times New Roman"/>
        </w:rPr>
        <w:t>w</w:t>
      </w:r>
      <w:r w:rsidR="003A71F1">
        <w:rPr>
          <w:rFonts w:ascii="Times New Roman" w:hAnsi="Times New Roman" w:cs="Times New Roman"/>
        </w:rPr>
        <w:t>ere</w:t>
      </w:r>
      <w:r>
        <w:rPr>
          <w:rFonts w:ascii="Times New Roman" w:hAnsi="Times New Roman" w:cs="Times New Roman"/>
        </w:rPr>
        <w:t xml:space="preserve"> approved</w:t>
      </w:r>
      <w:r w:rsidR="00A87257">
        <w:rPr>
          <w:rFonts w:ascii="Times New Roman" w:hAnsi="Times New Roman" w:cs="Times New Roman"/>
        </w:rPr>
        <w:t>.</w:t>
      </w:r>
    </w:p>
    <w:p w14:paraId="746CDF6C" w14:textId="144EC89E" w:rsidR="00005057" w:rsidRDefault="002F0E22" w:rsidP="006829E6">
      <w:pPr>
        <w:spacing w:line="240" w:lineRule="auto"/>
        <w:jc w:val="center"/>
        <w:rPr>
          <w:rFonts w:ascii="Times New Roman" w:hAnsi="Times New Roman" w:cs="Times New Roman"/>
          <w:b/>
          <w:u w:val="single"/>
        </w:rPr>
      </w:pPr>
      <w:r w:rsidRPr="002F0E22">
        <w:rPr>
          <w:rFonts w:ascii="Times New Roman" w:hAnsi="Times New Roman" w:cs="Times New Roman"/>
          <w:b/>
          <w:u w:val="single"/>
        </w:rPr>
        <w:t xml:space="preserve">COMMITTEE </w:t>
      </w:r>
      <w:r w:rsidR="000220ED">
        <w:rPr>
          <w:rFonts w:ascii="Times New Roman" w:hAnsi="Times New Roman" w:cs="Times New Roman"/>
          <w:b/>
          <w:u w:val="single"/>
        </w:rPr>
        <w:t>UPDATES</w:t>
      </w:r>
    </w:p>
    <w:p w14:paraId="299AC9A3" w14:textId="1D193D5D" w:rsidR="00D24774" w:rsidRDefault="00D24774" w:rsidP="001D6649">
      <w:pPr>
        <w:spacing w:line="240" w:lineRule="auto"/>
        <w:rPr>
          <w:rFonts w:ascii="Times New Roman" w:hAnsi="Times New Roman" w:cs="Times New Roman"/>
          <w:bCs/>
        </w:rPr>
      </w:pPr>
      <w:r w:rsidRPr="00DD44DD">
        <w:rPr>
          <w:rFonts w:ascii="Times New Roman" w:hAnsi="Times New Roman" w:cs="Times New Roman"/>
          <w:bCs/>
          <w:u w:val="single"/>
        </w:rPr>
        <w:t>PERSONNEL COMMITTEE</w:t>
      </w:r>
      <w:r>
        <w:rPr>
          <w:rFonts w:ascii="Times New Roman" w:hAnsi="Times New Roman" w:cs="Times New Roman"/>
          <w:bCs/>
        </w:rPr>
        <w:t xml:space="preserve"> – Judge Puskarich and Judge Davies</w:t>
      </w:r>
    </w:p>
    <w:p w14:paraId="042011AF" w14:textId="77777777" w:rsidR="00F8529B" w:rsidRDefault="00F51855" w:rsidP="00F8529B">
      <w:pPr>
        <w:pStyle w:val="ListParagraph"/>
        <w:numPr>
          <w:ilvl w:val="0"/>
          <w:numId w:val="19"/>
        </w:numPr>
        <w:spacing w:line="240" w:lineRule="auto"/>
        <w:rPr>
          <w:rFonts w:ascii="Times New Roman" w:hAnsi="Times New Roman" w:cs="Times New Roman"/>
          <w:bCs/>
        </w:rPr>
      </w:pPr>
      <w:r w:rsidRPr="00F8529B">
        <w:rPr>
          <w:rFonts w:ascii="Times New Roman" w:hAnsi="Times New Roman" w:cs="Times New Roman"/>
          <w:bCs/>
        </w:rPr>
        <w:t xml:space="preserve">John discussed DYS affording Oakview the ability to go from having a part-time nurse to a full-time nurse.  </w:t>
      </w:r>
      <w:proofErr w:type="gramStart"/>
      <w:r w:rsidRPr="00F8529B">
        <w:rPr>
          <w:rFonts w:ascii="Times New Roman" w:hAnsi="Times New Roman" w:cs="Times New Roman"/>
          <w:bCs/>
        </w:rPr>
        <w:t>New</w:t>
      </w:r>
      <w:proofErr w:type="gramEnd"/>
      <w:r w:rsidRPr="00F8529B">
        <w:rPr>
          <w:rFonts w:ascii="Times New Roman" w:hAnsi="Times New Roman" w:cs="Times New Roman"/>
          <w:bCs/>
        </w:rPr>
        <w:t xml:space="preserve"> hire is scheduled to start on 04/29/24.</w:t>
      </w:r>
    </w:p>
    <w:p w14:paraId="2A8CDBB7" w14:textId="77777777" w:rsidR="00F8529B" w:rsidRDefault="00466FA2" w:rsidP="00F8529B">
      <w:pPr>
        <w:pStyle w:val="ListParagraph"/>
        <w:numPr>
          <w:ilvl w:val="0"/>
          <w:numId w:val="19"/>
        </w:numPr>
        <w:spacing w:line="240" w:lineRule="auto"/>
        <w:rPr>
          <w:rFonts w:ascii="Times New Roman" w:hAnsi="Times New Roman" w:cs="Times New Roman"/>
          <w:bCs/>
        </w:rPr>
      </w:pPr>
      <w:r w:rsidRPr="00F8529B">
        <w:rPr>
          <w:rFonts w:ascii="Times New Roman" w:hAnsi="Times New Roman" w:cs="Times New Roman"/>
          <w:bCs/>
        </w:rPr>
        <w:t>Mike Horn and Sierra Matthews were also introduced to the board members in their new capacities as case managers.</w:t>
      </w:r>
    </w:p>
    <w:p w14:paraId="60F26C0E" w14:textId="097A0E8D" w:rsidR="006E6C65" w:rsidRPr="00F8529B" w:rsidRDefault="006E6C65" w:rsidP="00F8529B">
      <w:pPr>
        <w:pStyle w:val="ListParagraph"/>
        <w:numPr>
          <w:ilvl w:val="0"/>
          <w:numId w:val="19"/>
        </w:numPr>
        <w:spacing w:line="240" w:lineRule="auto"/>
        <w:rPr>
          <w:rFonts w:ascii="Times New Roman" w:hAnsi="Times New Roman" w:cs="Times New Roman"/>
          <w:bCs/>
        </w:rPr>
      </w:pPr>
      <w:r w:rsidRPr="00F8529B">
        <w:rPr>
          <w:rFonts w:ascii="Times New Roman" w:hAnsi="Times New Roman" w:cs="Times New Roman"/>
          <w:bCs/>
        </w:rPr>
        <w:t>John discussed the current budget going from $1.59 million to $2.67 million in FY25.  This increase will allow Oakview to hire a second case manager, six additional youth leaders, two additional supervisors, one full-time nurse, and one part-time cook.</w:t>
      </w:r>
      <w:r w:rsidR="001D6649" w:rsidRPr="00F8529B">
        <w:rPr>
          <w:rFonts w:ascii="Times New Roman" w:hAnsi="Times New Roman" w:cs="Times New Roman"/>
          <w:bCs/>
        </w:rPr>
        <w:t xml:space="preserve">  Staffing will go from 22 to 33 positions.  Positions filled so far include nurse, case manager, cook, and one supervisor.  We currently have three to four more additional candidates that are currently going through the vetting process.  Oakview will be attending the job </w:t>
      </w:r>
      <w:proofErr w:type="gramStart"/>
      <w:r w:rsidR="001D6649" w:rsidRPr="00F8529B">
        <w:rPr>
          <w:rFonts w:ascii="Times New Roman" w:hAnsi="Times New Roman" w:cs="Times New Roman"/>
          <w:bCs/>
        </w:rPr>
        <w:t>fair</w:t>
      </w:r>
      <w:proofErr w:type="gramEnd"/>
      <w:r w:rsidR="001D6649" w:rsidRPr="00F8529B">
        <w:rPr>
          <w:rFonts w:ascii="Times New Roman" w:hAnsi="Times New Roman" w:cs="Times New Roman"/>
          <w:bCs/>
        </w:rPr>
        <w:t xml:space="preserve"> scheduled at the Ohio Valley Mall on 04/17/24 in hopes of finding additional candidates.</w:t>
      </w:r>
    </w:p>
    <w:p w14:paraId="4E966E97" w14:textId="5CE5F5BB"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PROGRAMMING COMMITTEE</w:t>
      </w:r>
      <w:r>
        <w:rPr>
          <w:rFonts w:ascii="Times New Roman" w:hAnsi="Times New Roman" w:cs="Times New Roman"/>
          <w:bCs/>
        </w:rPr>
        <w:t xml:space="preserve"> – Judge Riddle and Judge Noble</w:t>
      </w:r>
    </w:p>
    <w:p w14:paraId="3D2CF845" w14:textId="77777777" w:rsidR="00F8529B" w:rsidRPr="00F8529B" w:rsidRDefault="001D6649" w:rsidP="00F8529B">
      <w:pPr>
        <w:pStyle w:val="ListParagraph"/>
        <w:numPr>
          <w:ilvl w:val="0"/>
          <w:numId w:val="20"/>
        </w:numPr>
        <w:spacing w:line="240" w:lineRule="auto"/>
        <w:rPr>
          <w:rFonts w:ascii="Times New Roman" w:hAnsi="Times New Roman" w:cs="Times New Roman"/>
          <w:bCs/>
          <w:i/>
          <w:iCs/>
        </w:rPr>
      </w:pPr>
      <w:r w:rsidRPr="00F8529B">
        <w:rPr>
          <w:rFonts w:ascii="Times New Roman" w:hAnsi="Times New Roman" w:cs="Times New Roman"/>
          <w:bCs/>
        </w:rPr>
        <w:t>John discussed DYS approving to open Unit A up for step-down youth beginning July 1</w:t>
      </w:r>
      <w:r w:rsidRPr="00F8529B">
        <w:rPr>
          <w:rFonts w:ascii="Times New Roman" w:hAnsi="Times New Roman" w:cs="Times New Roman"/>
          <w:bCs/>
          <w:vertAlign w:val="superscript"/>
        </w:rPr>
        <w:t>st</w:t>
      </w:r>
      <w:r w:rsidRPr="00F8529B">
        <w:rPr>
          <w:rFonts w:ascii="Times New Roman" w:hAnsi="Times New Roman" w:cs="Times New Roman"/>
          <w:bCs/>
        </w:rPr>
        <w:t>.  These youth will mainly be comprised of PSB youth, however, DYS may place non-PSB youth as they see fit.  Oakview is currently in the process of purchasing furniture and other supplies for the unit.  Carpet has been installed in all bedrooms.  New vehicles will also be purchased to accommodate the increase in transportation that will be occurring for medical appointments.  Core counties will continue to have access to the 16 beds that are currently licensed for placements.</w:t>
      </w:r>
    </w:p>
    <w:p w14:paraId="5274C3D2" w14:textId="60EE9DEA" w:rsidR="001D6649" w:rsidRPr="00F8529B" w:rsidRDefault="001D6649" w:rsidP="00F8529B">
      <w:pPr>
        <w:pStyle w:val="ListParagraph"/>
        <w:numPr>
          <w:ilvl w:val="0"/>
          <w:numId w:val="20"/>
        </w:numPr>
        <w:spacing w:line="240" w:lineRule="auto"/>
        <w:rPr>
          <w:rFonts w:ascii="Times New Roman" w:hAnsi="Times New Roman" w:cs="Times New Roman"/>
          <w:bCs/>
          <w:i/>
          <w:iCs/>
        </w:rPr>
      </w:pPr>
      <w:r w:rsidRPr="00F8529B">
        <w:rPr>
          <w:rFonts w:ascii="Times New Roman" w:hAnsi="Times New Roman" w:cs="Times New Roman"/>
          <w:bCs/>
        </w:rPr>
        <w:t>Motion made by Judge Peters and seconded by Judge Riddle to approve the expansion.  All were in favor.</w:t>
      </w:r>
    </w:p>
    <w:p w14:paraId="63305AE7" w14:textId="792974C1"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FISCAL COMMITTEE</w:t>
      </w:r>
      <w:r>
        <w:rPr>
          <w:rFonts w:ascii="Times New Roman" w:hAnsi="Times New Roman" w:cs="Times New Roman"/>
          <w:bCs/>
        </w:rPr>
        <w:t xml:space="preserve"> – Judge Bennett and Judge Peters</w:t>
      </w:r>
    </w:p>
    <w:p w14:paraId="1D2F36FA" w14:textId="77777777" w:rsidR="00F8529B" w:rsidRDefault="00163E4A" w:rsidP="00F8529B">
      <w:pPr>
        <w:pStyle w:val="ListParagraph"/>
        <w:numPr>
          <w:ilvl w:val="0"/>
          <w:numId w:val="21"/>
        </w:numPr>
        <w:spacing w:line="240" w:lineRule="auto"/>
        <w:rPr>
          <w:rFonts w:ascii="Times New Roman" w:hAnsi="Times New Roman" w:cs="Times New Roman"/>
          <w:bCs/>
        </w:rPr>
      </w:pPr>
      <w:r w:rsidRPr="00F8529B">
        <w:rPr>
          <w:rFonts w:ascii="Times New Roman" w:hAnsi="Times New Roman" w:cs="Times New Roman"/>
          <w:bCs/>
        </w:rPr>
        <w:t>Crystal</w:t>
      </w:r>
      <w:r w:rsidR="00DD44DD" w:rsidRPr="00F8529B">
        <w:rPr>
          <w:rFonts w:ascii="Times New Roman" w:hAnsi="Times New Roman" w:cs="Times New Roman"/>
          <w:bCs/>
        </w:rPr>
        <w:t xml:space="preserve"> presented </w:t>
      </w:r>
      <w:r w:rsidR="00B00C76" w:rsidRPr="00F8529B">
        <w:rPr>
          <w:rFonts w:ascii="Times New Roman" w:hAnsi="Times New Roman" w:cs="Times New Roman"/>
          <w:bCs/>
        </w:rPr>
        <w:t>the current</w:t>
      </w:r>
      <w:r w:rsidR="00DD44DD" w:rsidRPr="00F8529B">
        <w:rPr>
          <w:rFonts w:ascii="Times New Roman" w:hAnsi="Times New Roman" w:cs="Times New Roman"/>
          <w:bCs/>
        </w:rPr>
        <w:t xml:space="preserve"> FY 2</w:t>
      </w:r>
      <w:r w:rsidRPr="00F8529B">
        <w:rPr>
          <w:rFonts w:ascii="Times New Roman" w:hAnsi="Times New Roman" w:cs="Times New Roman"/>
          <w:bCs/>
        </w:rPr>
        <w:t>4</w:t>
      </w:r>
      <w:r w:rsidR="002617A9" w:rsidRPr="00F8529B">
        <w:rPr>
          <w:rFonts w:ascii="Times New Roman" w:hAnsi="Times New Roman" w:cs="Times New Roman"/>
          <w:bCs/>
        </w:rPr>
        <w:t xml:space="preserve"> </w:t>
      </w:r>
      <w:r w:rsidR="00DD44DD" w:rsidRPr="00F8529B">
        <w:rPr>
          <w:rFonts w:ascii="Times New Roman" w:hAnsi="Times New Roman" w:cs="Times New Roman"/>
          <w:bCs/>
        </w:rPr>
        <w:t>Fiscal Report (</w:t>
      </w:r>
      <w:r w:rsidRPr="00F8529B">
        <w:rPr>
          <w:rFonts w:ascii="Times New Roman" w:hAnsi="Times New Roman" w:cs="Times New Roman"/>
          <w:bCs/>
        </w:rPr>
        <w:t>0</w:t>
      </w:r>
      <w:r w:rsidR="00DD44DD" w:rsidRPr="00F8529B">
        <w:rPr>
          <w:rFonts w:ascii="Times New Roman" w:hAnsi="Times New Roman" w:cs="Times New Roman"/>
          <w:bCs/>
        </w:rPr>
        <w:t>7/</w:t>
      </w:r>
      <w:r w:rsidRPr="00F8529B">
        <w:rPr>
          <w:rFonts w:ascii="Times New Roman" w:hAnsi="Times New Roman" w:cs="Times New Roman"/>
          <w:bCs/>
        </w:rPr>
        <w:t>0</w:t>
      </w:r>
      <w:r w:rsidR="00DD44DD" w:rsidRPr="00F8529B">
        <w:rPr>
          <w:rFonts w:ascii="Times New Roman" w:hAnsi="Times New Roman" w:cs="Times New Roman"/>
          <w:bCs/>
        </w:rPr>
        <w:t>1/2</w:t>
      </w:r>
      <w:r w:rsidRPr="00F8529B">
        <w:rPr>
          <w:rFonts w:ascii="Times New Roman" w:hAnsi="Times New Roman" w:cs="Times New Roman"/>
          <w:bCs/>
        </w:rPr>
        <w:t>3</w:t>
      </w:r>
      <w:r w:rsidR="00DD44DD" w:rsidRPr="00F8529B">
        <w:rPr>
          <w:rFonts w:ascii="Times New Roman" w:hAnsi="Times New Roman" w:cs="Times New Roman"/>
          <w:bCs/>
        </w:rPr>
        <w:t xml:space="preserve"> </w:t>
      </w:r>
      <w:r w:rsidR="00B00C76" w:rsidRPr="00F8529B">
        <w:rPr>
          <w:rFonts w:ascii="Times New Roman" w:hAnsi="Times New Roman" w:cs="Times New Roman"/>
          <w:bCs/>
        </w:rPr>
        <w:t>through</w:t>
      </w:r>
      <w:r w:rsidR="00DD44DD" w:rsidRPr="00F8529B">
        <w:rPr>
          <w:rFonts w:ascii="Times New Roman" w:hAnsi="Times New Roman" w:cs="Times New Roman"/>
          <w:bCs/>
        </w:rPr>
        <w:t xml:space="preserve"> </w:t>
      </w:r>
      <w:r w:rsidRPr="00F8529B">
        <w:rPr>
          <w:rFonts w:ascii="Times New Roman" w:hAnsi="Times New Roman" w:cs="Times New Roman"/>
          <w:bCs/>
        </w:rPr>
        <w:t>04/09/24</w:t>
      </w:r>
      <w:r w:rsidR="00112E54" w:rsidRPr="00F8529B">
        <w:rPr>
          <w:rFonts w:ascii="Times New Roman" w:hAnsi="Times New Roman" w:cs="Times New Roman"/>
          <w:bCs/>
        </w:rPr>
        <w:t>)</w:t>
      </w:r>
      <w:r w:rsidR="00DD44DD" w:rsidRPr="00F8529B">
        <w:rPr>
          <w:rFonts w:ascii="Times New Roman" w:hAnsi="Times New Roman" w:cs="Times New Roman"/>
          <w:bCs/>
        </w:rPr>
        <w:t>.</w:t>
      </w:r>
    </w:p>
    <w:p w14:paraId="1393FD3C" w14:textId="77777777" w:rsidR="00F8529B" w:rsidRDefault="00466FA2" w:rsidP="00F8529B">
      <w:pPr>
        <w:pStyle w:val="ListParagraph"/>
        <w:numPr>
          <w:ilvl w:val="0"/>
          <w:numId w:val="21"/>
        </w:numPr>
        <w:spacing w:line="240" w:lineRule="auto"/>
        <w:rPr>
          <w:rFonts w:ascii="Times New Roman" w:hAnsi="Times New Roman" w:cs="Times New Roman"/>
          <w:bCs/>
        </w:rPr>
      </w:pPr>
      <w:r w:rsidRPr="00F8529B">
        <w:rPr>
          <w:rFonts w:ascii="Times New Roman" w:hAnsi="Times New Roman" w:cs="Times New Roman"/>
          <w:bCs/>
        </w:rPr>
        <w:t xml:space="preserve">DYS also approved for staff to receive an increase in wages due to </w:t>
      </w:r>
      <w:proofErr w:type="spellStart"/>
      <w:r w:rsidRPr="00F8529B">
        <w:rPr>
          <w:rFonts w:ascii="Times New Roman" w:hAnsi="Times New Roman" w:cs="Times New Roman"/>
          <w:bCs/>
        </w:rPr>
        <w:t>Sargus</w:t>
      </w:r>
      <w:proofErr w:type="spellEnd"/>
      <w:r w:rsidRPr="00F8529B">
        <w:rPr>
          <w:rFonts w:ascii="Times New Roman" w:hAnsi="Times New Roman" w:cs="Times New Roman"/>
          <w:bCs/>
        </w:rPr>
        <w:t xml:space="preserve"> surpassing pay rates.</w:t>
      </w:r>
    </w:p>
    <w:p w14:paraId="5F518E7A" w14:textId="2B7DC8FB" w:rsidR="00F51855" w:rsidRPr="00F8529B" w:rsidRDefault="00F51855" w:rsidP="00F8529B">
      <w:pPr>
        <w:pStyle w:val="ListParagraph"/>
        <w:numPr>
          <w:ilvl w:val="0"/>
          <w:numId w:val="21"/>
        </w:numPr>
        <w:spacing w:line="240" w:lineRule="auto"/>
        <w:rPr>
          <w:rFonts w:ascii="Times New Roman" w:hAnsi="Times New Roman" w:cs="Times New Roman"/>
          <w:bCs/>
        </w:rPr>
      </w:pPr>
      <w:r w:rsidRPr="00F8529B">
        <w:rPr>
          <w:rFonts w:ascii="Times New Roman" w:hAnsi="Times New Roman" w:cs="Times New Roman"/>
          <w:bCs/>
        </w:rPr>
        <w:t>John discussed Oakview receiving $92,000 in supplemental funds to cover the costs of CORSA, IT Maintenance agreement, and Indirect Costs.</w:t>
      </w:r>
    </w:p>
    <w:p w14:paraId="277AF96B" w14:textId="270D9BC0"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LEGAL ADVISORY COMMITTEE</w:t>
      </w:r>
      <w:r>
        <w:rPr>
          <w:rFonts w:ascii="Times New Roman" w:hAnsi="Times New Roman" w:cs="Times New Roman"/>
          <w:bCs/>
        </w:rPr>
        <w:t xml:space="preserve"> - Judge Riddle and Judge Peters</w:t>
      </w:r>
    </w:p>
    <w:p w14:paraId="3717A780" w14:textId="7D0F6037" w:rsidR="00997F31" w:rsidRPr="00F8529B" w:rsidRDefault="00A83EBF" w:rsidP="00F8529B">
      <w:pPr>
        <w:pStyle w:val="ListParagraph"/>
        <w:numPr>
          <w:ilvl w:val="0"/>
          <w:numId w:val="22"/>
        </w:numPr>
        <w:spacing w:line="240" w:lineRule="auto"/>
        <w:rPr>
          <w:rFonts w:ascii="Times New Roman" w:hAnsi="Times New Roman" w:cs="Times New Roman"/>
          <w:bCs/>
        </w:rPr>
      </w:pPr>
      <w:r w:rsidRPr="00F8529B">
        <w:rPr>
          <w:rFonts w:ascii="Times New Roman" w:hAnsi="Times New Roman" w:cs="Times New Roman"/>
          <w:bCs/>
        </w:rPr>
        <w:t>No updates to report.</w:t>
      </w:r>
    </w:p>
    <w:p w14:paraId="2D083D5E" w14:textId="77777777" w:rsidR="001D6649" w:rsidRDefault="001D6649" w:rsidP="00A47A11">
      <w:pPr>
        <w:spacing w:line="240" w:lineRule="auto"/>
        <w:ind w:firstLine="720"/>
        <w:jc w:val="center"/>
        <w:rPr>
          <w:rFonts w:ascii="Times New Roman" w:hAnsi="Times New Roman" w:cs="Times New Roman"/>
          <w:b/>
          <w:u w:val="single"/>
        </w:rPr>
      </w:pPr>
    </w:p>
    <w:p w14:paraId="1C8AB746" w14:textId="77777777" w:rsidR="00F8529B" w:rsidRDefault="00F8529B" w:rsidP="00A47A11">
      <w:pPr>
        <w:spacing w:line="240" w:lineRule="auto"/>
        <w:ind w:firstLine="720"/>
        <w:jc w:val="center"/>
        <w:rPr>
          <w:rFonts w:ascii="Times New Roman" w:hAnsi="Times New Roman" w:cs="Times New Roman"/>
          <w:b/>
          <w:u w:val="single"/>
        </w:rPr>
      </w:pPr>
    </w:p>
    <w:p w14:paraId="6EFAD09A" w14:textId="3F94081E" w:rsidR="002F0E22" w:rsidRPr="00A47A11" w:rsidRDefault="002F0E22" w:rsidP="00A47A11">
      <w:pPr>
        <w:spacing w:line="240" w:lineRule="auto"/>
        <w:ind w:firstLine="720"/>
        <w:jc w:val="center"/>
        <w:rPr>
          <w:rFonts w:ascii="Times New Roman" w:hAnsi="Times New Roman" w:cs="Times New Roman"/>
          <w:u w:val="single"/>
        </w:rPr>
      </w:pPr>
      <w:r w:rsidRPr="00A47A11">
        <w:rPr>
          <w:rFonts w:ascii="Times New Roman" w:hAnsi="Times New Roman" w:cs="Times New Roman"/>
          <w:b/>
          <w:u w:val="single"/>
        </w:rPr>
        <w:lastRenderedPageBreak/>
        <w:t>P</w:t>
      </w:r>
      <w:r w:rsidR="00FD1DF1" w:rsidRPr="00A47A11">
        <w:rPr>
          <w:rFonts w:ascii="Times New Roman" w:hAnsi="Times New Roman" w:cs="Times New Roman"/>
          <w:b/>
          <w:u w:val="single"/>
        </w:rPr>
        <w:t>ROGRAMMING:</w:t>
      </w:r>
    </w:p>
    <w:p w14:paraId="027610B9" w14:textId="77777777" w:rsidR="00F8529B" w:rsidRPr="00F8529B" w:rsidRDefault="001241A2" w:rsidP="00F8529B">
      <w:pPr>
        <w:pStyle w:val="ListParagraph"/>
        <w:numPr>
          <w:ilvl w:val="0"/>
          <w:numId w:val="22"/>
        </w:numPr>
        <w:spacing w:line="240" w:lineRule="auto"/>
        <w:rPr>
          <w:rFonts w:ascii="Times New Roman" w:hAnsi="Times New Roman" w:cs="Times New Roman"/>
        </w:rPr>
      </w:pPr>
      <w:r w:rsidRPr="00F8529B">
        <w:rPr>
          <w:rFonts w:ascii="Times New Roman" w:hAnsi="Times New Roman" w:cs="Times New Roman"/>
        </w:rPr>
        <w:t xml:space="preserve">Youth population is currently </w:t>
      </w:r>
      <w:r w:rsidR="00A25418" w:rsidRPr="00F8529B">
        <w:rPr>
          <w:rFonts w:ascii="Times New Roman" w:hAnsi="Times New Roman" w:cs="Times New Roman"/>
        </w:rPr>
        <w:t xml:space="preserve">at </w:t>
      </w:r>
      <w:r w:rsidR="00112E54" w:rsidRPr="00F8529B">
        <w:rPr>
          <w:rFonts w:ascii="Times New Roman" w:hAnsi="Times New Roman" w:cs="Times New Roman"/>
        </w:rPr>
        <w:t>1</w:t>
      </w:r>
      <w:r w:rsidR="00163E4A" w:rsidRPr="00F8529B">
        <w:rPr>
          <w:rFonts w:ascii="Times New Roman" w:hAnsi="Times New Roman" w:cs="Times New Roman"/>
        </w:rPr>
        <w:t>1</w:t>
      </w:r>
      <w:r w:rsidR="00A25418" w:rsidRPr="00F8529B">
        <w:rPr>
          <w:rFonts w:ascii="Times New Roman" w:hAnsi="Times New Roman" w:cs="Times New Roman"/>
        </w:rPr>
        <w:t>:</w:t>
      </w:r>
    </w:p>
    <w:p w14:paraId="0D58797C" w14:textId="77777777" w:rsidR="00F8529B" w:rsidRDefault="00CA3CEC"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 xml:space="preserve">Cuyahoga </w:t>
      </w:r>
      <w:r w:rsidR="00712D50" w:rsidRPr="00F8529B">
        <w:rPr>
          <w:rFonts w:ascii="Times New Roman" w:hAnsi="Times New Roman" w:cs="Times New Roman"/>
        </w:rPr>
        <w:t>–</w:t>
      </w:r>
      <w:r w:rsidRPr="00F8529B">
        <w:rPr>
          <w:rFonts w:ascii="Times New Roman" w:hAnsi="Times New Roman" w:cs="Times New Roman"/>
        </w:rPr>
        <w:t xml:space="preserve"> </w:t>
      </w:r>
      <w:r w:rsidR="009C6CE2" w:rsidRPr="00F8529B">
        <w:rPr>
          <w:rFonts w:ascii="Times New Roman" w:hAnsi="Times New Roman" w:cs="Times New Roman"/>
        </w:rPr>
        <w:t>6</w:t>
      </w:r>
    </w:p>
    <w:p w14:paraId="2169C2DB" w14:textId="77777777" w:rsidR="00F8529B" w:rsidRDefault="00163E4A"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Jefferson – 1</w:t>
      </w:r>
    </w:p>
    <w:p w14:paraId="107768EC" w14:textId="77777777" w:rsidR="00F8529B" w:rsidRDefault="009C6CE2"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 xml:space="preserve">Clark – </w:t>
      </w:r>
      <w:r w:rsidR="00163E4A" w:rsidRPr="00F8529B">
        <w:rPr>
          <w:rFonts w:ascii="Times New Roman" w:hAnsi="Times New Roman" w:cs="Times New Roman"/>
        </w:rPr>
        <w:t>2</w:t>
      </w:r>
    </w:p>
    <w:p w14:paraId="635F31D9" w14:textId="77777777" w:rsidR="00F8529B" w:rsidRDefault="009C6CE2"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 xml:space="preserve">Guernsey – </w:t>
      </w:r>
      <w:r w:rsidR="00163E4A" w:rsidRPr="00F8529B">
        <w:rPr>
          <w:rFonts w:ascii="Times New Roman" w:hAnsi="Times New Roman" w:cs="Times New Roman"/>
        </w:rPr>
        <w:t>1</w:t>
      </w:r>
    </w:p>
    <w:p w14:paraId="27F54B6F" w14:textId="7D709709" w:rsidR="00F51855" w:rsidRPr="00F8529B" w:rsidRDefault="00F51855" w:rsidP="00F8529B">
      <w:pPr>
        <w:pStyle w:val="ListParagraph"/>
        <w:numPr>
          <w:ilvl w:val="1"/>
          <w:numId w:val="22"/>
        </w:numPr>
        <w:spacing w:line="240" w:lineRule="auto"/>
        <w:rPr>
          <w:rFonts w:ascii="Times New Roman" w:hAnsi="Times New Roman" w:cs="Times New Roman"/>
        </w:rPr>
      </w:pPr>
      <w:r w:rsidRPr="00F8529B">
        <w:rPr>
          <w:rFonts w:ascii="Times New Roman" w:hAnsi="Times New Roman" w:cs="Times New Roman"/>
        </w:rPr>
        <w:t>DYS stepdown – 1</w:t>
      </w:r>
    </w:p>
    <w:p w14:paraId="15C796B7" w14:textId="77777777" w:rsidR="00F8529B" w:rsidRDefault="00F51855" w:rsidP="00F8529B">
      <w:pPr>
        <w:pStyle w:val="ListParagraph"/>
        <w:numPr>
          <w:ilvl w:val="0"/>
          <w:numId w:val="22"/>
        </w:numPr>
        <w:spacing w:after="0" w:line="240" w:lineRule="auto"/>
        <w:rPr>
          <w:rFonts w:ascii="Times New Roman" w:hAnsi="Times New Roman" w:cs="Times New Roman"/>
        </w:rPr>
      </w:pPr>
      <w:r w:rsidRPr="00F8529B">
        <w:rPr>
          <w:rFonts w:ascii="Times New Roman" w:hAnsi="Times New Roman" w:cs="Times New Roman"/>
        </w:rPr>
        <w:t xml:space="preserve">The </w:t>
      </w:r>
      <w:r w:rsidR="00B715C8" w:rsidRPr="00F8529B">
        <w:rPr>
          <w:rFonts w:ascii="Times New Roman" w:hAnsi="Times New Roman" w:cs="Times New Roman"/>
        </w:rPr>
        <w:t xml:space="preserve">Belmont </w:t>
      </w:r>
      <w:r w:rsidR="009C6CE2" w:rsidRPr="00F8529B">
        <w:rPr>
          <w:rFonts w:ascii="Times New Roman" w:hAnsi="Times New Roman" w:cs="Times New Roman"/>
        </w:rPr>
        <w:t xml:space="preserve">County </w:t>
      </w:r>
      <w:r w:rsidR="00B715C8" w:rsidRPr="00F8529B">
        <w:rPr>
          <w:rFonts w:ascii="Times New Roman" w:hAnsi="Times New Roman" w:cs="Times New Roman"/>
        </w:rPr>
        <w:t>Health Department</w:t>
      </w:r>
      <w:r w:rsidRPr="00F8529B">
        <w:rPr>
          <w:rFonts w:ascii="Times New Roman" w:hAnsi="Times New Roman" w:cs="Times New Roman"/>
        </w:rPr>
        <w:t xml:space="preserve"> will be conducting their annual </w:t>
      </w:r>
      <w:r w:rsidR="009C6CE2" w:rsidRPr="00F8529B">
        <w:rPr>
          <w:rFonts w:ascii="Times New Roman" w:hAnsi="Times New Roman" w:cs="Times New Roman"/>
        </w:rPr>
        <w:t xml:space="preserve">summer </w:t>
      </w:r>
      <w:r w:rsidR="00B00C76" w:rsidRPr="00F8529B">
        <w:rPr>
          <w:rFonts w:ascii="Times New Roman" w:hAnsi="Times New Roman" w:cs="Times New Roman"/>
        </w:rPr>
        <w:t xml:space="preserve">health </w:t>
      </w:r>
      <w:r w:rsidR="009C6CE2" w:rsidRPr="00F8529B">
        <w:rPr>
          <w:rFonts w:ascii="Times New Roman" w:hAnsi="Times New Roman" w:cs="Times New Roman"/>
        </w:rPr>
        <w:t>e</w:t>
      </w:r>
      <w:r w:rsidR="006D7A25" w:rsidRPr="00F8529B">
        <w:rPr>
          <w:rFonts w:ascii="Times New Roman" w:hAnsi="Times New Roman" w:cs="Times New Roman"/>
        </w:rPr>
        <w:t xml:space="preserve">ducation </w:t>
      </w:r>
      <w:r w:rsidR="009C6CE2" w:rsidRPr="00F8529B">
        <w:rPr>
          <w:rFonts w:ascii="Times New Roman" w:hAnsi="Times New Roman" w:cs="Times New Roman"/>
        </w:rPr>
        <w:t>p</w:t>
      </w:r>
      <w:r w:rsidR="006D7A25" w:rsidRPr="00F8529B">
        <w:rPr>
          <w:rFonts w:ascii="Times New Roman" w:hAnsi="Times New Roman" w:cs="Times New Roman"/>
        </w:rPr>
        <w:t xml:space="preserve">rogram </w:t>
      </w:r>
      <w:r w:rsidRPr="00F8529B">
        <w:rPr>
          <w:rFonts w:ascii="Times New Roman" w:hAnsi="Times New Roman" w:cs="Times New Roman"/>
        </w:rPr>
        <w:t>beginning in June.</w:t>
      </w:r>
    </w:p>
    <w:p w14:paraId="035DBC26" w14:textId="77777777" w:rsidR="00F8529B" w:rsidRDefault="00B00C76" w:rsidP="00F8529B">
      <w:pPr>
        <w:pStyle w:val="ListParagraph"/>
        <w:numPr>
          <w:ilvl w:val="0"/>
          <w:numId w:val="22"/>
        </w:numPr>
        <w:spacing w:after="0" w:line="240" w:lineRule="auto"/>
        <w:rPr>
          <w:rFonts w:ascii="Times New Roman" w:hAnsi="Times New Roman" w:cs="Times New Roman"/>
        </w:rPr>
      </w:pPr>
      <w:r w:rsidRPr="00F8529B">
        <w:rPr>
          <w:rFonts w:ascii="Times New Roman" w:hAnsi="Times New Roman" w:cs="Times New Roman"/>
        </w:rPr>
        <w:t>East Central Ohio Educational Service Center</w:t>
      </w:r>
      <w:r w:rsidR="00F51855" w:rsidRPr="00F8529B">
        <w:rPr>
          <w:rFonts w:ascii="Times New Roman" w:hAnsi="Times New Roman" w:cs="Times New Roman"/>
        </w:rPr>
        <w:t xml:space="preserve"> continues to provide educational services which are going well.  They will also be providing summer school programming.  </w:t>
      </w:r>
    </w:p>
    <w:p w14:paraId="382539E7" w14:textId="7B22DBF8" w:rsidR="00F51855" w:rsidRPr="00F8529B" w:rsidRDefault="00F51855" w:rsidP="00F8529B">
      <w:pPr>
        <w:pStyle w:val="ListParagraph"/>
        <w:numPr>
          <w:ilvl w:val="0"/>
          <w:numId w:val="22"/>
        </w:numPr>
        <w:spacing w:after="0" w:line="240" w:lineRule="auto"/>
        <w:rPr>
          <w:rFonts w:ascii="Times New Roman" w:hAnsi="Times New Roman" w:cs="Times New Roman"/>
        </w:rPr>
      </w:pPr>
      <w:r w:rsidRPr="00F8529B">
        <w:rPr>
          <w:rFonts w:ascii="Times New Roman" w:hAnsi="Times New Roman" w:cs="Times New Roman"/>
        </w:rPr>
        <w:t>Classrooms will be modified to accommodate the upcoming expansion.  The Village Network will also be providing an additional counselor to meet treatment needs.</w:t>
      </w:r>
    </w:p>
    <w:p w14:paraId="53614015" w14:textId="77777777" w:rsidR="00B00C76" w:rsidRDefault="00B00C76" w:rsidP="00F8529B">
      <w:pPr>
        <w:spacing w:after="0" w:line="240" w:lineRule="auto"/>
        <w:jc w:val="center"/>
        <w:rPr>
          <w:rFonts w:ascii="Times New Roman" w:hAnsi="Times New Roman" w:cs="Times New Roman"/>
          <w:b/>
          <w:u w:val="single"/>
        </w:rPr>
      </w:pPr>
    </w:p>
    <w:p w14:paraId="2106CB7B" w14:textId="64BD4D30" w:rsidR="00A5430D" w:rsidRDefault="007553E8" w:rsidP="001D6649">
      <w:pPr>
        <w:spacing w:line="240" w:lineRule="auto"/>
        <w:jc w:val="center"/>
        <w:rPr>
          <w:rFonts w:ascii="Times New Roman" w:hAnsi="Times New Roman" w:cs="Times New Roman"/>
        </w:rPr>
      </w:pPr>
      <w:r>
        <w:rPr>
          <w:rFonts w:ascii="Times New Roman" w:hAnsi="Times New Roman" w:cs="Times New Roman"/>
          <w:b/>
          <w:u w:val="single"/>
        </w:rPr>
        <w:t>GENERAL DISCUSSION</w:t>
      </w:r>
    </w:p>
    <w:p w14:paraId="04A6DA17" w14:textId="4F639290" w:rsidR="00986328" w:rsidRDefault="00986328" w:rsidP="00F8529B">
      <w:pPr>
        <w:spacing w:line="240" w:lineRule="auto"/>
        <w:rPr>
          <w:rFonts w:ascii="Times New Roman" w:hAnsi="Times New Roman" w:cs="Times New Roman"/>
        </w:rPr>
      </w:pPr>
      <w:r w:rsidRPr="00F8529B">
        <w:rPr>
          <w:rFonts w:ascii="Times New Roman" w:hAnsi="Times New Roman" w:cs="Times New Roman"/>
        </w:rPr>
        <w:t xml:space="preserve">DYS Director </w:t>
      </w:r>
      <w:r w:rsidR="00F51855" w:rsidRPr="00F8529B">
        <w:rPr>
          <w:rFonts w:ascii="Times New Roman" w:hAnsi="Times New Roman" w:cs="Times New Roman"/>
        </w:rPr>
        <w:t xml:space="preserve">Amy </w:t>
      </w:r>
      <w:proofErr w:type="spellStart"/>
      <w:r w:rsidR="00F51855" w:rsidRPr="00F8529B">
        <w:rPr>
          <w:rFonts w:ascii="Times New Roman" w:hAnsi="Times New Roman" w:cs="Times New Roman"/>
        </w:rPr>
        <w:t>Ast</w:t>
      </w:r>
      <w:proofErr w:type="spellEnd"/>
      <w:r w:rsidR="00F51855" w:rsidRPr="00F8529B">
        <w:rPr>
          <w:rFonts w:ascii="Times New Roman" w:hAnsi="Times New Roman" w:cs="Times New Roman"/>
        </w:rPr>
        <w:t xml:space="preserve"> toured the facility with her administration back in December.  She was pleased with the facility which </w:t>
      </w:r>
      <w:proofErr w:type="gramStart"/>
      <w:r w:rsidR="00F51855" w:rsidRPr="00F8529B">
        <w:rPr>
          <w:rFonts w:ascii="Times New Roman" w:hAnsi="Times New Roman" w:cs="Times New Roman"/>
        </w:rPr>
        <w:t>lead</w:t>
      </w:r>
      <w:proofErr w:type="gramEnd"/>
      <w:r w:rsidR="00F51855" w:rsidRPr="00F8529B">
        <w:rPr>
          <w:rFonts w:ascii="Times New Roman" w:hAnsi="Times New Roman" w:cs="Times New Roman"/>
        </w:rPr>
        <w:t xml:space="preserve"> to the expansion of Unit A.</w:t>
      </w:r>
    </w:p>
    <w:p w14:paraId="52AAE4CA" w14:textId="77777777" w:rsidR="00F8529B" w:rsidRDefault="00F8529B" w:rsidP="00F8529B">
      <w:pPr>
        <w:spacing w:line="240" w:lineRule="auto"/>
        <w:rPr>
          <w:rFonts w:ascii="Times New Roman" w:hAnsi="Times New Roman" w:cs="Times New Roman"/>
        </w:rPr>
      </w:pPr>
    </w:p>
    <w:p w14:paraId="0E6D684C" w14:textId="77777777" w:rsidR="00F8529B" w:rsidRPr="00F8529B" w:rsidRDefault="00F8529B" w:rsidP="00F8529B">
      <w:pPr>
        <w:spacing w:line="240" w:lineRule="auto"/>
        <w:rPr>
          <w:rFonts w:ascii="Times New Roman" w:hAnsi="Times New Roman" w:cs="Times New Roman"/>
        </w:rPr>
      </w:pPr>
    </w:p>
    <w:p w14:paraId="28F07E9F" w14:textId="71E655EA" w:rsidR="009B32F7" w:rsidRDefault="00986328" w:rsidP="003E47F0">
      <w:pPr>
        <w:spacing w:line="240" w:lineRule="auto"/>
        <w:jc w:val="center"/>
        <w:rPr>
          <w:rFonts w:ascii="Times New Roman" w:hAnsi="Times New Roman" w:cs="Times New Roman"/>
        </w:rPr>
      </w:pPr>
      <w:r>
        <w:rPr>
          <w:rFonts w:ascii="Times New Roman" w:hAnsi="Times New Roman" w:cs="Times New Roman"/>
        </w:rPr>
        <w:t>The board</w:t>
      </w:r>
      <w:r w:rsidR="003E47F0">
        <w:rPr>
          <w:rFonts w:ascii="Times New Roman" w:hAnsi="Times New Roman" w:cs="Times New Roman"/>
        </w:rPr>
        <w:t xml:space="preserve"> meeting ended at </w:t>
      </w:r>
      <w:r w:rsidR="00163E4A">
        <w:rPr>
          <w:rFonts w:ascii="Times New Roman" w:hAnsi="Times New Roman" w:cs="Times New Roman"/>
        </w:rPr>
        <w:t>5:45</w:t>
      </w:r>
      <w:r w:rsidR="007C3FC5">
        <w:rPr>
          <w:rFonts w:ascii="Times New Roman" w:hAnsi="Times New Roman" w:cs="Times New Roman"/>
        </w:rPr>
        <w:t xml:space="preserve"> </w:t>
      </w:r>
      <w:r w:rsidR="00F95D87">
        <w:rPr>
          <w:rFonts w:ascii="Times New Roman" w:hAnsi="Times New Roman" w:cs="Times New Roman"/>
        </w:rPr>
        <w:t>pm.</w:t>
      </w:r>
    </w:p>
    <w:p w14:paraId="7AB028B4" w14:textId="0E788F4A" w:rsidR="008766AC" w:rsidRPr="008766AC" w:rsidRDefault="00F95D87" w:rsidP="008766AC">
      <w:pPr>
        <w:spacing w:line="240" w:lineRule="auto"/>
        <w:jc w:val="center"/>
        <w:rPr>
          <w:rFonts w:ascii="Times New Roman" w:hAnsi="Times New Roman" w:cs="Times New Roman"/>
          <w:b/>
          <w:bCs/>
          <w:color w:val="FF0000"/>
          <w:u w:val="single"/>
        </w:rPr>
      </w:pPr>
      <w:r>
        <w:rPr>
          <w:rFonts w:ascii="Times New Roman" w:hAnsi="Times New Roman" w:cs="Times New Roman"/>
        </w:rPr>
        <w:t xml:space="preserve">  </w:t>
      </w:r>
      <w:r w:rsidR="004E7496" w:rsidRPr="008766AC">
        <w:rPr>
          <w:rFonts w:ascii="Times New Roman" w:hAnsi="Times New Roman" w:cs="Times New Roman"/>
          <w:b/>
          <w:bCs/>
          <w:color w:val="FF0000"/>
          <w:u w:val="single"/>
        </w:rPr>
        <w:t xml:space="preserve">The next Executive Board meeting date is </w:t>
      </w:r>
      <w:r w:rsidR="00664B65" w:rsidRPr="008766AC">
        <w:rPr>
          <w:rFonts w:ascii="Times New Roman" w:hAnsi="Times New Roman" w:cs="Times New Roman"/>
          <w:b/>
          <w:bCs/>
          <w:color w:val="FF0000"/>
          <w:u w:val="single"/>
        </w:rPr>
        <w:t xml:space="preserve">Wednesday, </w:t>
      </w:r>
      <w:r w:rsidR="00163E4A">
        <w:rPr>
          <w:rFonts w:ascii="Times New Roman" w:hAnsi="Times New Roman" w:cs="Times New Roman"/>
          <w:b/>
          <w:bCs/>
          <w:color w:val="FF0000"/>
          <w:u w:val="single"/>
        </w:rPr>
        <w:t>August 7, 2024</w:t>
      </w:r>
      <w:r w:rsidR="00986328">
        <w:rPr>
          <w:rFonts w:ascii="Times New Roman" w:hAnsi="Times New Roman" w:cs="Times New Roman"/>
          <w:b/>
          <w:bCs/>
          <w:color w:val="FF0000"/>
          <w:u w:val="single"/>
        </w:rPr>
        <w:t>,</w:t>
      </w:r>
      <w:r w:rsidR="00664B65" w:rsidRPr="008766AC">
        <w:rPr>
          <w:rFonts w:ascii="Times New Roman" w:hAnsi="Times New Roman" w:cs="Times New Roman"/>
          <w:b/>
          <w:bCs/>
          <w:color w:val="FF0000"/>
          <w:u w:val="single"/>
        </w:rPr>
        <w:t xml:space="preserve"> at 5:00 pm</w:t>
      </w:r>
      <w:r w:rsidR="00997F31" w:rsidRPr="008766AC">
        <w:rPr>
          <w:rFonts w:ascii="Times New Roman" w:hAnsi="Times New Roman" w:cs="Times New Roman"/>
          <w:b/>
          <w:bCs/>
          <w:color w:val="FF0000"/>
          <w:u w:val="single"/>
        </w:rPr>
        <w:t>.</w:t>
      </w:r>
      <w:r w:rsidR="005A62EC" w:rsidRPr="008766AC">
        <w:rPr>
          <w:rFonts w:ascii="Times New Roman" w:hAnsi="Times New Roman" w:cs="Times New Roman"/>
          <w:b/>
          <w:bCs/>
          <w:color w:val="FF0000"/>
          <w:u w:val="single"/>
        </w:rPr>
        <w:t xml:space="preserve"> </w:t>
      </w:r>
    </w:p>
    <w:p w14:paraId="51052368" w14:textId="4843A840" w:rsidR="00E13766" w:rsidRDefault="00A160F9" w:rsidP="008766AC">
      <w:pPr>
        <w:spacing w:line="240" w:lineRule="auto"/>
        <w:jc w:val="center"/>
        <w:rPr>
          <w:rFonts w:ascii="Times New Roman" w:hAnsi="Times New Roman" w:cs="Times New Roman"/>
        </w:rPr>
      </w:pPr>
      <w:r>
        <w:rPr>
          <w:rFonts w:ascii="Times New Roman" w:hAnsi="Times New Roman" w:cs="Times New Roman"/>
        </w:rPr>
        <w:t xml:space="preserve"> </w:t>
      </w:r>
      <w:r w:rsidR="00163E4A">
        <w:rPr>
          <w:rFonts w:ascii="Times New Roman" w:hAnsi="Times New Roman" w:cs="Times New Roman"/>
        </w:rPr>
        <w:t>Crystal</w:t>
      </w:r>
      <w:r w:rsidR="003E47F0">
        <w:rPr>
          <w:rFonts w:ascii="Times New Roman" w:hAnsi="Times New Roman" w:cs="Times New Roman"/>
        </w:rPr>
        <w:t xml:space="preserve"> will send out reminders prior to each meeting.  </w:t>
      </w:r>
    </w:p>
    <w:p w14:paraId="4D2C2EC9" w14:textId="77777777" w:rsidR="0078637D" w:rsidRDefault="0078637D" w:rsidP="00DB0332">
      <w:pPr>
        <w:spacing w:line="240" w:lineRule="auto"/>
        <w:rPr>
          <w:rFonts w:ascii="Times New Roman" w:hAnsi="Times New Roman" w:cs="Times New Roman"/>
        </w:rPr>
      </w:pPr>
    </w:p>
    <w:p w14:paraId="330BC557" w14:textId="77720A63" w:rsidR="007E6D1B" w:rsidRPr="007E6D1B" w:rsidRDefault="007E6D1B" w:rsidP="00F95D87">
      <w:pPr>
        <w:spacing w:line="240" w:lineRule="auto"/>
        <w:jc w:val="center"/>
        <w:rPr>
          <w:rFonts w:ascii="Times New Roman" w:hAnsi="Times New Roman" w:cs="Times New Roman"/>
          <w:i/>
        </w:rPr>
      </w:pPr>
      <w:r w:rsidRPr="007E6D1B">
        <w:rPr>
          <w:rFonts w:ascii="Times New Roman" w:hAnsi="Times New Roman" w:cs="Times New Roman"/>
          <w:i/>
        </w:rPr>
        <w:t xml:space="preserve">Minutes </w:t>
      </w:r>
      <w:r w:rsidR="003509F0">
        <w:rPr>
          <w:rFonts w:ascii="Times New Roman" w:hAnsi="Times New Roman" w:cs="Times New Roman"/>
          <w:i/>
        </w:rPr>
        <w:t xml:space="preserve">respectfully </w:t>
      </w:r>
      <w:r w:rsidR="0078637D">
        <w:rPr>
          <w:rFonts w:ascii="Times New Roman" w:hAnsi="Times New Roman" w:cs="Times New Roman"/>
          <w:i/>
        </w:rPr>
        <w:t>submitted</w:t>
      </w:r>
      <w:r w:rsidRPr="007E6D1B">
        <w:rPr>
          <w:rFonts w:ascii="Times New Roman" w:hAnsi="Times New Roman" w:cs="Times New Roman"/>
          <w:i/>
        </w:rPr>
        <w:t xml:space="preserve"> by </w:t>
      </w:r>
      <w:r w:rsidR="00163E4A">
        <w:rPr>
          <w:rFonts w:ascii="Times New Roman" w:hAnsi="Times New Roman" w:cs="Times New Roman"/>
          <w:i/>
        </w:rPr>
        <w:t>Crystal Smith</w:t>
      </w:r>
    </w:p>
    <w:p w14:paraId="659E58CB" w14:textId="77777777" w:rsidR="002F0E22" w:rsidRPr="002F0E22" w:rsidRDefault="002F0E22" w:rsidP="00F95D87">
      <w:pPr>
        <w:spacing w:line="240" w:lineRule="auto"/>
        <w:jc w:val="center"/>
        <w:rPr>
          <w:rFonts w:ascii="Times New Roman" w:hAnsi="Times New Roman" w:cs="Times New Roman"/>
          <w:b/>
        </w:rPr>
      </w:pPr>
    </w:p>
    <w:sectPr w:rsidR="002F0E22" w:rsidRPr="002F0E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0A12" w14:textId="77777777" w:rsidR="004E7496" w:rsidRDefault="004E7496" w:rsidP="004E7496">
      <w:pPr>
        <w:spacing w:after="0" w:line="240" w:lineRule="auto"/>
      </w:pPr>
      <w:r>
        <w:separator/>
      </w:r>
    </w:p>
  </w:endnote>
  <w:endnote w:type="continuationSeparator" w:id="0">
    <w:p w14:paraId="5F46A821" w14:textId="77777777" w:rsidR="004E7496" w:rsidRDefault="004E7496" w:rsidP="004E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62779"/>
      <w:docPartObj>
        <w:docPartGallery w:val="Page Numbers (Bottom of Page)"/>
        <w:docPartUnique/>
      </w:docPartObj>
    </w:sdtPr>
    <w:sdtEndPr>
      <w:rPr>
        <w:noProof/>
      </w:rPr>
    </w:sdtEndPr>
    <w:sdtContent>
      <w:p w14:paraId="6A3524E9" w14:textId="77777777" w:rsidR="004E7496" w:rsidRDefault="004E74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5F855" w14:textId="77777777" w:rsidR="004E7496" w:rsidRDefault="004E7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5AD0" w14:textId="77777777" w:rsidR="004E7496" w:rsidRDefault="004E7496" w:rsidP="004E7496">
      <w:pPr>
        <w:spacing w:after="0" w:line="240" w:lineRule="auto"/>
      </w:pPr>
      <w:r>
        <w:separator/>
      </w:r>
    </w:p>
  </w:footnote>
  <w:footnote w:type="continuationSeparator" w:id="0">
    <w:p w14:paraId="2E34F702" w14:textId="77777777" w:rsidR="004E7496" w:rsidRDefault="004E7496" w:rsidP="004E7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723"/>
    <w:multiLevelType w:val="hybridMultilevel"/>
    <w:tmpl w:val="7AD0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E6B70"/>
    <w:multiLevelType w:val="hybridMultilevel"/>
    <w:tmpl w:val="FEE657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CB553B"/>
    <w:multiLevelType w:val="hybridMultilevel"/>
    <w:tmpl w:val="E116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42B52"/>
    <w:multiLevelType w:val="hybridMultilevel"/>
    <w:tmpl w:val="EAE02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F93F50"/>
    <w:multiLevelType w:val="hybridMultilevel"/>
    <w:tmpl w:val="2D1613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C42967"/>
    <w:multiLevelType w:val="hybridMultilevel"/>
    <w:tmpl w:val="006812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A2435D"/>
    <w:multiLevelType w:val="hybridMultilevel"/>
    <w:tmpl w:val="1A8CF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5E4412"/>
    <w:multiLevelType w:val="hybridMultilevel"/>
    <w:tmpl w:val="66424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86E17"/>
    <w:multiLevelType w:val="hybridMultilevel"/>
    <w:tmpl w:val="30466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9E6E1D"/>
    <w:multiLevelType w:val="hybridMultilevel"/>
    <w:tmpl w:val="49B04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AC695C"/>
    <w:multiLevelType w:val="hybridMultilevel"/>
    <w:tmpl w:val="5C40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81F33"/>
    <w:multiLevelType w:val="hybridMultilevel"/>
    <w:tmpl w:val="E06C3A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6476794"/>
    <w:multiLevelType w:val="hybridMultilevel"/>
    <w:tmpl w:val="C890CD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FF063E"/>
    <w:multiLevelType w:val="hybridMultilevel"/>
    <w:tmpl w:val="5770DF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CF010F"/>
    <w:multiLevelType w:val="hybridMultilevel"/>
    <w:tmpl w:val="9E14E4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6BD3725"/>
    <w:multiLevelType w:val="hybridMultilevel"/>
    <w:tmpl w:val="7B0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93971"/>
    <w:multiLevelType w:val="hybridMultilevel"/>
    <w:tmpl w:val="A73C31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9C4A18"/>
    <w:multiLevelType w:val="hybridMultilevel"/>
    <w:tmpl w:val="702257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9230E5"/>
    <w:multiLevelType w:val="hybridMultilevel"/>
    <w:tmpl w:val="E8AEF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A9054A"/>
    <w:multiLevelType w:val="hybridMultilevel"/>
    <w:tmpl w:val="D980C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B9D1BF7"/>
    <w:multiLevelType w:val="hybridMultilevel"/>
    <w:tmpl w:val="7750A28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894BEE"/>
    <w:multiLevelType w:val="hybridMultilevel"/>
    <w:tmpl w:val="55EEE5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33590469">
    <w:abstractNumId w:val="8"/>
  </w:num>
  <w:num w:numId="2" w16cid:durableId="869298439">
    <w:abstractNumId w:val="9"/>
  </w:num>
  <w:num w:numId="3" w16cid:durableId="2044867730">
    <w:abstractNumId w:val="18"/>
  </w:num>
  <w:num w:numId="4" w16cid:durableId="81338281">
    <w:abstractNumId w:val="20"/>
  </w:num>
  <w:num w:numId="5" w16cid:durableId="519508789">
    <w:abstractNumId w:val="19"/>
  </w:num>
  <w:num w:numId="6" w16cid:durableId="17049254">
    <w:abstractNumId w:val="7"/>
  </w:num>
  <w:num w:numId="7" w16cid:durableId="1388187027">
    <w:abstractNumId w:val="21"/>
  </w:num>
  <w:num w:numId="8" w16cid:durableId="625890207">
    <w:abstractNumId w:val="5"/>
  </w:num>
  <w:num w:numId="9" w16cid:durableId="2051957251">
    <w:abstractNumId w:val="17"/>
  </w:num>
  <w:num w:numId="10" w16cid:durableId="1850945204">
    <w:abstractNumId w:val="14"/>
  </w:num>
  <w:num w:numId="11" w16cid:durableId="5717283">
    <w:abstractNumId w:val="4"/>
  </w:num>
  <w:num w:numId="12" w16cid:durableId="838035289">
    <w:abstractNumId w:val="3"/>
  </w:num>
  <w:num w:numId="13" w16cid:durableId="1522935124">
    <w:abstractNumId w:val="12"/>
  </w:num>
  <w:num w:numId="14" w16cid:durableId="893931219">
    <w:abstractNumId w:val="11"/>
  </w:num>
  <w:num w:numId="15" w16cid:durableId="1849099556">
    <w:abstractNumId w:val="16"/>
  </w:num>
  <w:num w:numId="16" w16cid:durableId="167604472">
    <w:abstractNumId w:val="6"/>
  </w:num>
  <w:num w:numId="17" w16cid:durableId="374431853">
    <w:abstractNumId w:val="1"/>
  </w:num>
  <w:num w:numId="18" w16cid:durableId="973103315">
    <w:abstractNumId w:val="13"/>
  </w:num>
  <w:num w:numId="19" w16cid:durableId="494340911">
    <w:abstractNumId w:val="10"/>
  </w:num>
  <w:num w:numId="20" w16cid:durableId="1861963776">
    <w:abstractNumId w:val="15"/>
  </w:num>
  <w:num w:numId="21" w16cid:durableId="448203032">
    <w:abstractNumId w:val="2"/>
  </w:num>
  <w:num w:numId="22" w16cid:durableId="3073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B3"/>
    <w:rsid w:val="00005057"/>
    <w:rsid w:val="00006F04"/>
    <w:rsid w:val="000220ED"/>
    <w:rsid w:val="000C0F9D"/>
    <w:rsid w:val="00112E54"/>
    <w:rsid w:val="001241A2"/>
    <w:rsid w:val="0015383E"/>
    <w:rsid w:val="00163E4A"/>
    <w:rsid w:val="001B223C"/>
    <w:rsid w:val="001B51D6"/>
    <w:rsid w:val="001D4C38"/>
    <w:rsid w:val="001D6649"/>
    <w:rsid w:val="001D6D54"/>
    <w:rsid w:val="002617A9"/>
    <w:rsid w:val="00275A41"/>
    <w:rsid w:val="00284897"/>
    <w:rsid w:val="00287753"/>
    <w:rsid w:val="002C6617"/>
    <w:rsid w:val="002F0E22"/>
    <w:rsid w:val="00303AEA"/>
    <w:rsid w:val="003506B3"/>
    <w:rsid w:val="003509F0"/>
    <w:rsid w:val="00373524"/>
    <w:rsid w:val="003A71F1"/>
    <w:rsid w:val="003C466C"/>
    <w:rsid w:val="003E47F0"/>
    <w:rsid w:val="00404117"/>
    <w:rsid w:val="00437C47"/>
    <w:rsid w:val="00444432"/>
    <w:rsid w:val="00466FA2"/>
    <w:rsid w:val="00467848"/>
    <w:rsid w:val="004E7496"/>
    <w:rsid w:val="004F3FA3"/>
    <w:rsid w:val="004F6F60"/>
    <w:rsid w:val="0050237D"/>
    <w:rsid w:val="00502F44"/>
    <w:rsid w:val="0053322C"/>
    <w:rsid w:val="00536F82"/>
    <w:rsid w:val="0055314D"/>
    <w:rsid w:val="0055389F"/>
    <w:rsid w:val="00561DB5"/>
    <w:rsid w:val="00563854"/>
    <w:rsid w:val="00563C8C"/>
    <w:rsid w:val="005700E8"/>
    <w:rsid w:val="0057414C"/>
    <w:rsid w:val="005A2DC4"/>
    <w:rsid w:val="005A62EC"/>
    <w:rsid w:val="005E716D"/>
    <w:rsid w:val="005F0355"/>
    <w:rsid w:val="005F61C0"/>
    <w:rsid w:val="00604D9A"/>
    <w:rsid w:val="00646705"/>
    <w:rsid w:val="006478CB"/>
    <w:rsid w:val="00664B65"/>
    <w:rsid w:val="006829E6"/>
    <w:rsid w:val="006B30F2"/>
    <w:rsid w:val="006B7C64"/>
    <w:rsid w:val="006D7A25"/>
    <w:rsid w:val="006E580E"/>
    <w:rsid w:val="006E6C65"/>
    <w:rsid w:val="006F1FFB"/>
    <w:rsid w:val="006F4421"/>
    <w:rsid w:val="00712D50"/>
    <w:rsid w:val="0074013F"/>
    <w:rsid w:val="00745C22"/>
    <w:rsid w:val="007553E8"/>
    <w:rsid w:val="007630FD"/>
    <w:rsid w:val="00785E18"/>
    <w:rsid w:val="0078637D"/>
    <w:rsid w:val="00793F00"/>
    <w:rsid w:val="007B3918"/>
    <w:rsid w:val="007C3FC5"/>
    <w:rsid w:val="007D61AF"/>
    <w:rsid w:val="007E5E22"/>
    <w:rsid w:val="007E6D1B"/>
    <w:rsid w:val="00822492"/>
    <w:rsid w:val="008766AC"/>
    <w:rsid w:val="008A540C"/>
    <w:rsid w:val="008C58A9"/>
    <w:rsid w:val="008E3657"/>
    <w:rsid w:val="0093568F"/>
    <w:rsid w:val="00964557"/>
    <w:rsid w:val="00970926"/>
    <w:rsid w:val="00986328"/>
    <w:rsid w:val="00997F31"/>
    <w:rsid w:val="009A7B68"/>
    <w:rsid w:val="009B32F7"/>
    <w:rsid w:val="009C1DFA"/>
    <w:rsid w:val="009C6CE2"/>
    <w:rsid w:val="009D5C31"/>
    <w:rsid w:val="00A160F9"/>
    <w:rsid w:val="00A25418"/>
    <w:rsid w:val="00A36736"/>
    <w:rsid w:val="00A47A11"/>
    <w:rsid w:val="00A51CE5"/>
    <w:rsid w:val="00A5430D"/>
    <w:rsid w:val="00A83EBF"/>
    <w:rsid w:val="00A87257"/>
    <w:rsid w:val="00AC3B96"/>
    <w:rsid w:val="00AE7DB4"/>
    <w:rsid w:val="00B00C76"/>
    <w:rsid w:val="00B40269"/>
    <w:rsid w:val="00B62742"/>
    <w:rsid w:val="00B715C8"/>
    <w:rsid w:val="00BB025B"/>
    <w:rsid w:val="00BC0967"/>
    <w:rsid w:val="00C13AA1"/>
    <w:rsid w:val="00C14E37"/>
    <w:rsid w:val="00C8294E"/>
    <w:rsid w:val="00C82F4C"/>
    <w:rsid w:val="00C87F21"/>
    <w:rsid w:val="00CA0A12"/>
    <w:rsid w:val="00CA3CEC"/>
    <w:rsid w:val="00CD62F7"/>
    <w:rsid w:val="00CE46CE"/>
    <w:rsid w:val="00CE6C23"/>
    <w:rsid w:val="00D05BB9"/>
    <w:rsid w:val="00D1210E"/>
    <w:rsid w:val="00D14CB6"/>
    <w:rsid w:val="00D24774"/>
    <w:rsid w:val="00D37515"/>
    <w:rsid w:val="00D51298"/>
    <w:rsid w:val="00D639C7"/>
    <w:rsid w:val="00DB0332"/>
    <w:rsid w:val="00DC1218"/>
    <w:rsid w:val="00DD44DD"/>
    <w:rsid w:val="00DD7C7B"/>
    <w:rsid w:val="00E13766"/>
    <w:rsid w:val="00E52946"/>
    <w:rsid w:val="00E5322E"/>
    <w:rsid w:val="00E670CE"/>
    <w:rsid w:val="00E80DBC"/>
    <w:rsid w:val="00EA6AC5"/>
    <w:rsid w:val="00EA76D7"/>
    <w:rsid w:val="00EE22A6"/>
    <w:rsid w:val="00F02D6E"/>
    <w:rsid w:val="00F1776F"/>
    <w:rsid w:val="00F17E40"/>
    <w:rsid w:val="00F51855"/>
    <w:rsid w:val="00F51DF5"/>
    <w:rsid w:val="00F5282D"/>
    <w:rsid w:val="00F6626E"/>
    <w:rsid w:val="00F8529B"/>
    <w:rsid w:val="00F90835"/>
    <w:rsid w:val="00F95D87"/>
    <w:rsid w:val="00FC1F38"/>
    <w:rsid w:val="00FC2E74"/>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897BC1"/>
  <w15:chartTrackingRefBased/>
  <w15:docId w15:val="{E2EAADF9-21E3-4865-B7AE-E721AFA9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CE"/>
    <w:rPr>
      <w:rFonts w:ascii="Segoe UI" w:hAnsi="Segoe UI" w:cs="Segoe UI"/>
      <w:sz w:val="18"/>
      <w:szCs w:val="18"/>
    </w:rPr>
  </w:style>
  <w:style w:type="paragraph" w:styleId="ListParagraph">
    <w:name w:val="List Paragraph"/>
    <w:basedOn w:val="Normal"/>
    <w:uiPriority w:val="34"/>
    <w:qFormat/>
    <w:rsid w:val="00A5430D"/>
    <w:pPr>
      <w:ind w:left="720"/>
      <w:contextualSpacing/>
    </w:pPr>
  </w:style>
  <w:style w:type="paragraph" w:styleId="Header">
    <w:name w:val="header"/>
    <w:basedOn w:val="Normal"/>
    <w:link w:val="HeaderChar"/>
    <w:uiPriority w:val="99"/>
    <w:unhideWhenUsed/>
    <w:rsid w:val="004E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96"/>
  </w:style>
  <w:style w:type="paragraph" w:styleId="Footer">
    <w:name w:val="footer"/>
    <w:basedOn w:val="Normal"/>
    <w:link w:val="FooterChar"/>
    <w:uiPriority w:val="99"/>
    <w:unhideWhenUsed/>
    <w:rsid w:val="004E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Cavano</dc:creator>
  <cp:keywords/>
  <dc:description/>
  <cp:lastModifiedBy>Crystal Smith</cp:lastModifiedBy>
  <cp:revision>3</cp:revision>
  <cp:lastPrinted>2023-07-13T13:38:00Z</cp:lastPrinted>
  <dcterms:created xsi:type="dcterms:W3CDTF">2024-04-11T11:47:00Z</dcterms:created>
  <dcterms:modified xsi:type="dcterms:W3CDTF">2024-04-11T12:37:00Z</dcterms:modified>
</cp:coreProperties>
</file>